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E1" w:rsidRDefault="001F67E1" w:rsidP="001F67E1">
      <w:pPr>
        <w:shd w:val="clear" w:color="auto" w:fill="FFFFFF"/>
        <w:spacing w:line="1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5C3531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:rsidR="00755568" w:rsidRPr="00C45B8B" w:rsidRDefault="00755568" w:rsidP="00610E42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Default="00BD4816" w:rsidP="00610E42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</w:t>
      </w:r>
      <w:r w:rsidR="00610E42">
        <w:rPr>
          <w:rFonts w:ascii="Arial" w:hAnsi="Arial" w:cs="Arial"/>
          <w:b/>
          <w:sz w:val="32"/>
          <w:szCs w:val="32"/>
        </w:rPr>
        <w:t>Светлый</w:t>
      </w:r>
      <w:r w:rsidR="00503633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1B2" w:rsidRPr="0087178C" w:rsidRDefault="002F13E1" w:rsidP="00755568">
      <w:pPr>
        <w:rPr>
          <w:rFonts w:ascii="Arial" w:hAnsi="Arial" w:cs="Arial"/>
          <w:sz w:val="24"/>
          <w:szCs w:val="24"/>
        </w:rPr>
      </w:pPr>
      <w:r w:rsidRPr="0087178C">
        <w:rPr>
          <w:rFonts w:ascii="Arial" w:hAnsi="Arial" w:cs="Arial"/>
          <w:sz w:val="24"/>
          <w:szCs w:val="24"/>
        </w:rPr>
        <w:t xml:space="preserve">В </w:t>
      </w:r>
      <w:r w:rsidR="00046E8E" w:rsidRPr="0087178C">
        <w:rPr>
          <w:rFonts w:ascii="Arial" w:hAnsi="Arial" w:cs="Arial"/>
          <w:sz w:val="24"/>
          <w:szCs w:val="24"/>
        </w:rPr>
        <w:t>соответствии с</w:t>
      </w:r>
      <w:r w:rsidR="00610E42" w:rsidRPr="0087178C">
        <w:rPr>
          <w:rFonts w:ascii="Arial" w:hAnsi="Arial" w:cs="Arial"/>
          <w:sz w:val="24"/>
          <w:szCs w:val="24"/>
        </w:rPr>
        <w:t xml:space="preserve"> Решением</w:t>
      </w:r>
      <w:r w:rsidR="00046E8E"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>от 19</w:t>
      </w:r>
      <w:r w:rsidR="00347B53" w:rsidRPr="0087178C">
        <w:rPr>
          <w:rFonts w:ascii="Arial" w:hAnsi="Arial" w:cs="Arial"/>
          <w:sz w:val="24"/>
          <w:szCs w:val="24"/>
        </w:rPr>
        <w:t>.1</w:t>
      </w:r>
      <w:r w:rsidR="00610E42" w:rsidRPr="0087178C">
        <w:rPr>
          <w:rFonts w:ascii="Arial" w:hAnsi="Arial" w:cs="Arial"/>
          <w:sz w:val="24"/>
          <w:szCs w:val="24"/>
        </w:rPr>
        <w:t>1</w:t>
      </w:r>
      <w:r w:rsidR="00347B53" w:rsidRPr="0087178C">
        <w:rPr>
          <w:rFonts w:ascii="Arial" w:hAnsi="Arial" w:cs="Arial"/>
          <w:sz w:val="24"/>
          <w:szCs w:val="24"/>
        </w:rPr>
        <w:t>.201</w:t>
      </w:r>
      <w:r w:rsidR="00610E42" w:rsidRPr="0087178C">
        <w:rPr>
          <w:rFonts w:ascii="Arial" w:hAnsi="Arial" w:cs="Arial"/>
          <w:sz w:val="24"/>
          <w:szCs w:val="24"/>
        </w:rPr>
        <w:t>3</w:t>
      </w:r>
      <w:r w:rsidR="00347B53" w:rsidRPr="0087178C">
        <w:rPr>
          <w:rFonts w:ascii="Arial" w:hAnsi="Arial" w:cs="Arial"/>
          <w:sz w:val="24"/>
          <w:szCs w:val="24"/>
        </w:rPr>
        <w:t xml:space="preserve"> №1</w:t>
      </w:r>
      <w:r w:rsidR="00610E42" w:rsidRPr="0087178C">
        <w:rPr>
          <w:rFonts w:ascii="Arial" w:hAnsi="Arial" w:cs="Arial"/>
          <w:sz w:val="24"/>
          <w:szCs w:val="24"/>
        </w:rPr>
        <w:t>3</w:t>
      </w:r>
      <w:r w:rsidR="00347B53" w:rsidRPr="0087178C">
        <w:rPr>
          <w:rFonts w:ascii="Arial" w:hAnsi="Arial" w:cs="Arial"/>
          <w:sz w:val="24"/>
          <w:szCs w:val="24"/>
        </w:rPr>
        <w:t xml:space="preserve"> </w:t>
      </w:r>
      <w:r w:rsidR="00046E8E" w:rsidRPr="0087178C">
        <w:rPr>
          <w:rFonts w:ascii="Arial" w:hAnsi="Arial" w:cs="Arial"/>
          <w:sz w:val="24"/>
          <w:szCs w:val="24"/>
        </w:rPr>
        <w:t xml:space="preserve">Совета Депутатов </w:t>
      </w:r>
      <w:r w:rsidR="008F5679" w:rsidRPr="0087178C">
        <w:rPr>
          <w:rFonts w:ascii="Arial" w:hAnsi="Arial" w:cs="Arial"/>
          <w:sz w:val="24"/>
          <w:szCs w:val="24"/>
        </w:rPr>
        <w:t xml:space="preserve">  </w:t>
      </w:r>
      <w:r w:rsidR="00046E8E" w:rsidRPr="0087178C">
        <w:rPr>
          <w:rFonts w:ascii="Arial" w:hAnsi="Arial" w:cs="Arial"/>
          <w:sz w:val="24"/>
          <w:szCs w:val="24"/>
        </w:rPr>
        <w:t>«О</w:t>
      </w:r>
      <w:r w:rsidR="00347B53" w:rsidRPr="0087178C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046E8E"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 xml:space="preserve">о </w:t>
      </w:r>
      <w:r w:rsidR="00046E8E" w:rsidRPr="0087178C">
        <w:rPr>
          <w:rFonts w:ascii="Arial" w:hAnsi="Arial" w:cs="Arial"/>
          <w:sz w:val="24"/>
          <w:szCs w:val="24"/>
        </w:rPr>
        <w:t>бюджетном пр</w:t>
      </w:r>
      <w:r w:rsidR="00BA6577" w:rsidRPr="0087178C">
        <w:rPr>
          <w:rFonts w:ascii="Arial" w:hAnsi="Arial" w:cs="Arial"/>
          <w:sz w:val="24"/>
          <w:szCs w:val="24"/>
        </w:rPr>
        <w:t>о</w:t>
      </w:r>
      <w:r w:rsidR="00046E8E" w:rsidRPr="0087178C">
        <w:rPr>
          <w:rFonts w:ascii="Arial" w:hAnsi="Arial" w:cs="Arial"/>
          <w:sz w:val="24"/>
          <w:szCs w:val="24"/>
        </w:rPr>
        <w:t xml:space="preserve">цессе в муниципальном образовании </w:t>
      </w:r>
      <w:r w:rsidR="00610E42" w:rsidRPr="0087178C">
        <w:rPr>
          <w:rFonts w:ascii="Arial" w:hAnsi="Arial" w:cs="Arial"/>
          <w:sz w:val="24"/>
          <w:szCs w:val="24"/>
        </w:rPr>
        <w:t>Светлый</w:t>
      </w:r>
      <w:r w:rsidR="00347B53" w:rsidRPr="0087178C">
        <w:rPr>
          <w:rFonts w:ascii="Arial" w:hAnsi="Arial" w:cs="Arial"/>
          <w:sz w:val="24"/>
          <w:szCs w:val="24"/>
        </w:rPr>
        <w:t xml:space="preserve"> сельсовет Сакмарского района»</w:t>
      </w:r>
    </w:p>
    <w:p w:rsidR="002F13E1" w:rsidRPr="0087178C" w:rsidRDefault="002F13E1" w:rsidP="00F50911">
      <w:pPr>
        <w:rPr>
          <w:rFonts w:ascii="Arial" w:hAnsi="Arial" w:cs="Arial"/>
          <w:sz w:val="24"/>
          <w:szCs w:val="24"/>
        </w:rPr>
      </w:pPr>
      <w:r w:rsidRPr="0087178C">
        <w:rPr>
          <w:rFonts w:ascii="Arial" w:hAnsi="Arial" w:cs="Arial"/>
          <w:sz w:val="24"/>
          <w:szCs w:val="24"/>
        </w:rPr>
        <w:t>Совет депутатов</w:t>
      </w:r>
      <w:r w:rsidR="00503633" w:rsidRPr="00871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 w:rsidRPr="0087178C">
        <w:rPr>
          <w:rFonts w:ascii="Arial" w:hAnsi="Arial" w:cs="Arial"/>
          <w:sz w:val="24"/>
          <w:szCs w:val="24"/>
        </w:rPr>
        <w:t>Светлый</w:t>
      </w:r>
      <w:r w:rsidR="00503633" w:rsidRPr="0087178C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>РЕШИЛ</w:t>
      </w:r>
      <w:r w:rsidRPr="0087178C">
        <w:rPr>
          <w:rFonts w:ascii="Arial" w:hAnsi="Arial" w:cs="Arial"/>
          <w:sz w:val="24"/>
          <w:szCs w:val="24"/>
        </w:rPr>
        <w:t xml:space="preserve">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503633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="00654E48">
        <w:rPr>
          <w:rFonts w:ascii="Arial" w:hAnsi="Arial" w:cs="Arial"/>
          <w:sz w:val="24"/>
          <w:szCs w:val="24"/>
        </w:rPr>
        <w:t xml:space="preserve"> </w:t>
      </w:r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5C3531">
        <w:rPr>
          <w:rFonts w:ascii="Arial" w:hAnsi="Arial" w:cs="Arial"/>
          <w:sz w:val="24"/>
          <w:szCs w:val="24"/>
        </w:rPr>
        <w:t>ю</w:t>
      </w:r>
      <w:r w:rsidRPr="00BA45DA">
        <w:rPr>
          <w:rFonts w:ascii="Arial" w:hAnsi="Arial" w:cs="Arial"/>
          <w:sz w:val="24"/>
          <w:szCs w:val="24"/>
        </w:rPr>
        <w:t>.</w:t>
      </w:r>
    </w:p>
    <w:p w:rsidR="005C3531" w:rsidRPr="00BA45DA" w:rsidRDefault="005C3531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Совета депутатов муниципального образования Светлый сельсовет Сакмарского района Оренбургской области от 11.08.2021 № 103 «Об утверждении Порядка предоставления муниципальных гарантий муниципального образования Светлый сельсовет Сакмарского района Оренбургской области».</w:t>
      </w:r>
    </w:p>
    <w:p w:rsidR="005C3531" w:rsidRDefault="00503633" w:rsidP="005C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C35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36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36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610E42">
        <w:rPr>
          <w:rFonts w:ascii="Arial" w:hAnsi="Arial" w:cs="Arial"/>
          <w:sz w:val="24"/>
          <w:szCs w:val="24"/>
        </w:rPr>
        <w:t xml:space="preserve"> постоянную комиссию по </w:t>
      </w:r>
      <w:r w:rsidR="005C3531">
        <w:rPr>
          <w:rFonts w:ascii="Arial" w:hAnsi="Arial" w:cs="Arial"/>
          <w:sz w:val="24"/>
          <w:szCs w:val="24"/>
        </w:rPr>
        <w:t xml:space="preserve">вопросам </w:t>
      </w:r>
      <w:r w:rsidR="00610E42">
        <w:rPr>
          <w:rFonts w:ascii="Arial" w:hAnsi="Arial" w:cs="Arial"/>
          <w:sz w:val="24"/>
          <w:szCs w:val="24"/>
        </w:rPr>
        <w:t>бюджет</w:t>
      </w:r>
      <w:r w:rsidR="005C3531">
        <w:rPr>
          <w:rFonts w:ascii="Arial" w:hAnsi="Arial" w:cs="Arial"/>
          <w:sz w:val="24"/>
          <w:szCs w:val="24"/>
        </w:rPr>
        <w:t>а</w:t>
      </w:r>
      <w:r w:rsidRPr="00503633">
        <w:rPr>
          <w:rFonts w:ascii="Arial" w:hAnsi="Arial" w:cs="Arial"/>
          <w:sz w:val="24"/>
          <w:szCs w:val="24"/>
        </w:rPr>
        <w:t>,</w:t>
      </w:r>
      <w:r w:rsidR="005C3531">
        <w:rPr>
          <w:rFonts w:ascii="Arial" w:hAnsi="Arial" w:cs="Arial"/>
          <w:sz w:val="24"/>
          <w:szCs w:val="24"/>
        </w:rPr>
        <w:t xml:space="preserve"> агропромышленного комплекса и экономики.</w:t>
      </w:r>
    </w:p>
    <w:p w:rsidR="00213E07" w:rsidRDefault="00503633" w:rsidP="005C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13E07" w:rsidRPr="00503633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503633">
        <w:rPr>
          <w:rFonts w:ascii="Arial" w:hAnsi="Arial" w:cs="Arial"/>
          <w:sz w:val="24"/>
          <w:szCs w:val="24"/>
        </w:rPr>
        <w:t xml:space="preserve"> со дня его принятия и подлежит</w:t>
      </w:r>
      <w:r w:rsidR="00213E07" w:rsidRPr="00503633">
        <w:rPr>
          <w:rFonts w:ascii="Arial" w:hAnsi="Arial" w:cs="Arial"/>
          <w:sz w:val="24"/>
          <w:szCs w:val="24"/>
        </w:rPr>
        <w:t xml:space="preserve"> </w:t>
      </w:r>
      <w:r w:rsidRPr="00503633">
        <w:rPr>
          <w:rFonts w:ascii="Arial" w:hAnsi="Arial" w:cs="Arial"/>
          <w:sz w:val="24"/>
          <w:szCs w:val="24"/>
        </w:rPr>
        <w:t>обнародованию.</w:t>
      </w:r>
    </w:p>
    <w:p w:rsid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P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2306C" w:rsidRPr="00EE7CCC" w:rsidRDefault="0052306C" w:rsidP="0052306C">
      <w:pPr>
        <w:pStyle w:val="a8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2306C" w:rsidRPr="00EE7CCC" w:rsidRDefault="0052306C" w:rsidP="0052306C">
      <w:pPr>
        <w:pStyle w:val="a8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2306C" w:rsidRPr="00EE7CCC" w:rsidRDefault="0052306C" w:rsidP="0052306C">
      <w:pPr>
        <w:pStyle w:val="a8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2306C" w:rsidRPr="00EE7CCC" w:rsidRDefault="0052306C" w:rsidP="0052306C">
      <w:pPr>
        <w:pStyle w:val="a7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52306C" w:rsidRDefault="0052306C" w:rsidP="00213E07">
      <w:pPr>
        <w:rPr>
          <w:rFonts w:ascii="Arial" w:hAnsi="Arial" w:cs="Arial"/>
          <w:sz w:val="28"/>
          <w:szCs w:val="28"/>
        </w:rPr>
      </w:pP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F13E1" w:rsidRPr="0049272D" w:rsidRDefault="00610E42" w:rsidP="00D7678D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46E8E" w:rsidRPr="0049272D">
        <w:rPr>
          <w:rFonts w:ascii="Arial" w:hAnsi="Arial" w:cs="Arial"/>
          <w:sz w:val="24"/>
          <w:szCs w:val="24"/>
        </w:rPr>
        <w:t xml:space="preserve">от </w:t>
      </w:r>
      <w:r w:rsidR="005C3531">
        <w:rPr>
          <w:rFonts w:ascii="Arial" w:hAnsi="Arial" w:cs="Arial"/>
          <w:sz w:val="24"/>
          <w:szCs w:val="24"/>
        </w:rPr>
        <w:t>00</w:t>
      </w:r>
      <w:r w:rsidR="00503633">
        <w:rPr>
          <w:rFonts w:ascii="Arial" w:hAnsi="Arial" w:cs="Arial"/>
          <w:sz w:val="24"/>
          <w:szCs w:val="24"/>
        </w:rPr>
        <w:t>.0</w:t>
      </w:r>
      <w:r w:rsidR="005C3531">
        <w:rPr>
          <w:rFonts w:ascii="Arial" w:hAnsi="Arial" w:cs="Arial"/>
          <w:sz w:val="24"/>
          <w:szCs w:val="24"/>
        </w:rPr>
        <w:t>2</w:t>
      </w:r>
      <w:r w:rsidR="00503633">
        <w:rPr>
          <w:rFonts w:ascii="Arial" w:hAnsi="Arial" w:cs="Arial"/>
          <w:sz w:val="24"/>
          <w:szCs w:val="24"/>
        </w:rPr>
        <w:t>.</w:t>
      </w:r>
      <w:r w:rsidR="00046E8E" w:rsidRPr="0049272D">
        <w:rPr>
          <w:rFonts w:ascii="Arial" w:hAnsi="Arial" w:cs="Arial"/>
          <w:sz w:val="24"/>
          <w:szCs w:val="24"/>
        </w:rPr>
        <w:t>202</w:t>
      </w:r>
      <w:r w:rsidR="005C3531">
        <w:rPr>
          <w:rFonts w:ascii="Arial" w:hAnsi="Arial" w:cs="Arial"/>
          <w:sz w:val="24"/>
          <w:szCs w:val="24"/>
        </w:rPr>
        <w:t>2</w:t>
      </w:r>
      <w:r w:rsidR="00046E8E" w:rsidRPr="0049272D">
        <w:rPr>
          <w:rFonts w:ascii="Arial" w:hAnsi="Arial" w:cs="Arial"/>
          <w:sz w:val="24"/>
          <w:szCs w:val="24"/>
        </w:rPr>
        <w:t xml:space="preserve"> г № </w:t>
      </w:r>
      <w:bookmarkStart w:id="0" w:name="_GoBack"/>
      <w:bookmarkEnd w:id="0"/>
      <w:r w:rsidR="005C3531">
        <w:rPr>
          <w:rFonts w:ascii="Arial" w:hAnsi="Arial" w:cs="Arial"/>
          <w:sz w:val="24"/>
          <w:szCs w:val="24"/>
        </w:rPr>
        <w:t>00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E604CB">
        <w:rPr>
          <w:rFonts w:ascii="Arial" w:hAnsi="Arial" w:cs="Arial"/>
          <w:sz w:val="32"/>
          <w:szCs w:val="32"/>
        </w:rPr>
        <w:t>Светлый</w:t>
      </w:r>
      <w:r w:rsidR="00E85630">
        <w:rPr>
          <w:rFonts w:ascii="Arial" w:hAnsi="Arial" w:cs="Arial"/>
          <w:sz w:val="32"/>
          <w:szCs w:val="32"/>
        </w:rPr>
        <w:t xml:space="preserve"> сельсовет Сакмарского района Оренбургской области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E604CB">
        <w:rPr>
          <w:rFonts w:ascii="Arial" w:hAnsi="Arial" w:cs="Arial"/>
          <w:sz w:val="24"/>
          <w:szCs w:val="24"/>
        </w:rPr>
        <w:t>,</w:t>
      </w:r>
      <w:r w:rsidR="00D31872" w:rsidRPr="00B046C7">
        <w:rPr>
          <w:rFonts w:ascii="Arial" w:hAnsi="Arial" w:cs="Arial"/>
          <w:sz w:val="24"/>
          <w:szCs w:val="24"/>
        </w:rPr>
        <w:t xml:space="preserve">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31872" w:rsidRPr="00B046C7">
        <w:rPr>
          <w:rFonts w:ascii="Arial" w:hAnsi="Arial" w:cs="Arial"/>
          <w:sz w:val="24"/>
          <w:szCs w:val="24"/>
        </w:rPr>
        <w:t xml:space="preserve"> </w:t>
      </w:r>
      <w:r w:rsidR="00AB19E6">
        <w:rPr>
          <w:rFonts w:ascii="Arial" w:hAnsi="Arial" w:cs="Arial"/>
          <w:sz w:val="24"/>
          <w:szCs w:val="24"/>
        </w:rPr>
        <w:t>Светлый сельсовет.</w:t>
      </w:r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347B53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 </w:t>
      </w:r>
      <w:r w:rsidR="00654E48">
        <w:rPr>
          <w:rFonts w:ascii="Arial" w:hAnsi="Arial" w:cs="Arial"/>
          <w:sz w:val="24"/>
          <w:szCs w:val="24"/>
        </w:rPr>
        <w:t xml:space="preserve">      </w:t>
      </w:r>
      <w:r w:rsidR="002A76E2" w:rsidRPr="00F91CC3">
        <w:rPr>
          <w:rFonts w:ascii="Arial" w:hAnsi="Arial" w:cs="Arial"/>
          <w:sz w:val="24"/>
          <w:szCs w:val="24"/>
        </w:rPr>
        <w:t xml:space="preserve">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E85630">
        <w:rPr>
          <w:rFonts w:ascii="Arial" w:hAnsi="Arial" w:cs="Arial"/>
          <w:sz w:val="24"/>
          <w:szCs w:val="24"/>
        </w:rPr>
        <w:t xml:space="preserve"> сельсовета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 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347B53">
        <w:rPr>
          <w:rFonts w:ascii="Arial" w:hAnsi="Arial" w:cs="Arial"/>
          <w:sz w:val="24"/>
          <w:szCs w:val="24"/>
        </w:rPr>
        <w:t>,</w:t>
      </w:r>
      <w:r w:rsidR="003B17FC" w:rsidRPr="00F06CC1">
        <w:rPr>
          <w:rFonts w:ascii="Arial" w:hAnsi="Arial" w:cs="Arial"/>
          <w:sz w:val="24"/>
          <w:szCs w:val="24"/>
        </w:rPr>
        <w:t xml:space="preserve">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52306C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 xml:space="preserve">в 10-дневный срок готовят заключение о </w:t>
      </w:r>
      <w:r w:rsidR="003D319A">
        <w:rPr>
          <w:rFonts w:ascii="Arial" w:hAnsi="Arial" w:cs="Arial"/>
          <w:sz w:val="24"/>
          <w:szCs w:val="24"/>
        </w:rPr>
        <w:t>соответствии представленных документов перечню утвержденному администрацией Светлого сельсовета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администраци</w:t>
      </w:r>
      <w:r w:rsidR="00F440B2">
        <w:rPr>
          <w:rFonts w:ascii="Arial" w:hAnsi="Arial" w:cs="Arial"/>
          <w:sz w:val="24"/>
          <w:szCs w:val="24"/>
        </w:rPr>
        <w:t xml:space="preserve">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D2D78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r w:rsidR="00F440B2">
        <w:rPr>
          <w:rFonts w:ascii="Arial" w:hAnsi="Arial" w:cs="Arial"/>
          <w:sz w:val="24"/>
          <w:szCs w:val="24"/>
        </w:rPr>
        <w:t xml:space="preserve"> 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="00F440B2">
        <w:rPr>
          <w:rFonts w:ascii="Arial" w:hAnsi="Arial" w:cs="Arial"/>
          <w:sz w:val="24"/>
          <w:szCs w:val="24"/>
        </w:rPr>
        <w:t xml:space="preserve">       </w:t>
      </w:r>
      <w:r w:rsidR="004B130E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>ответственный спе</w:t>
      </w:r>
      <w:r w:rsidR="00347B53">
        <w:rPr>
          <w:rFonts w:ascii="Arial" w:hAnsi="Arial" w:cs="Arial"/>
          <w:sz w:val="24"/>
          <w:szCs w:val="24"/>
        </w:rPr>
        <w:t>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D3062A" w:rsidRDefault="004B130E" w:rsidP="00FF0B7D">
      <w:pPr>
        <w:pStyle w:val="a4"/>
        <w:numPr>
          <w:ilvl w:val="0"/>
          <w:numId w:val="7"/>
        </w:numPr>
        <w:tabs>
          <w:tab w:val="left" w:pos="426"/>
        </w:tabs>
        <w:ind w:left="0" w:firstLine="851"/>
        <w:rPr>
          <w:rFonts w:ascii="Arial" w:hAnsi="Arial" w:cs="Arial"/>
          <w:sz w:val="24"/>
          <w:szCs w:val="24"/>
        </w:rPr>
      </w:pPr>
      <w:r w:rsidRPr="00D3062A">
        <w:rPr>
          <w:rFonts w:ascii="Arial" w:hAnsi="Arial" w:cs="Arial"/>
          <w:sz w:val="24"/>
          <w:szCs w:val="24"/>
        </w:rPr>
        <w:t xml:space="preserve">Администрация </w:t>
      </w:r>
      <w:r w:rsidR="00E604CB" w:rsidRPr="00D3062A">
        <w:rPr>
          <w:rFonts w:ascii="Arial" w:hAnsi="Arial" w:cs="Arial"/>
          <w:sz w:val="24"/>
          <w:szCs w:val="24"/>
        </w:rPr>
        <w:t>Светлого</w:t>
      </w:r>
      <w:r w:rsidR="00853434" w:rsidRPr="00D3062A">
        <w:rPr>
          <w:rFonts w:ascii="Arial" w:hAnsi="Arial" w:cs="Arial"/>
          <w:sz w:val="24"/>
          <w:szCs w:val="24"/>
        </w:rPr>
        <w:t xml:space="preserve"> сельсовета</w:t>
      </w:r>
      <w:r w:rsidRPr="00D3062A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  <w:r w:rsidR="00D3062A">
        <w:rPr>
          <w:rFonts w:ascii="Arial" w:hAnsi="Arial" w:cs="Arial"/>
          <w:sz w:val="24"/>
          <w:szCs w:val="24"/>
        </w:rPr>
        <w:t xml:space="preserve"> </w:t>
      </w:r>
      <w:r w:rsidRPr="00D3062A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</w:t>
      </w:r>
      <w:r w:rsidR="00D3062A">
        <w:rPr>
          <w:rFonts w:ascii="Arial" w:hAnsi="Arial" w:cs="Arial"/>
          <w:sz w:val="24"/>
          <w:szCs w:val="24"/>
        </w:rPr>
        <w:t xml:space="preserve"> Способами обеспечения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государственной (муниципальной)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пунктами 3 статьи 93.2 Бюджетного Кодекса РФ. Объем (сумма) обеспечения регрессных требований определяется при предоставлении государственной (муниципальной) гарантии с учетом финансового состояния принципала.</w:t>
      </w:r>
    </w:p>
    <w:p w:rsidR="004B130E" w:rsidRPr="00D3062A" w:rsidRDefault="00D3062A" w:rsidP="00D3062A">
      <w:pPr>
        <w:pStyle w:val="a4"/>
        <w:tabs>
          <w:tab w:val="left" w:pos="426"/>
        </w:tabs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130E" w:rsidRPr="00D3062A">
        <w:rPr>
          <w:rFonts w:ascii="Arial" w:hAnsi="Arial" w:cs="Arial"/>
          <w:sz w:val="24"/>
          <w:szCs w:val="24"/>
        </w:rPr>
        <w:t xml:space="preserve">При отказе принципала </w:t>
      </w:r>
      <w:r w:rsidR="00CF53F8" w:rsidRPr="00D3062A">
        <w:rPr>
          <w:rFonts w:ascii="Arial" w:hAnsi="Arial" w:cs="Arial"/>
          <w:sz w:val="24"/>
          <w:szCs w:val="24"/>
        </w:rPr>
        <w:t>п</w:t>
      </w:r>
      <w:r w:rsidR="004B130E" w:rsidRPr="00D3062A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D3062A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807E2A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,</w:t>
      </w:r>
      <w:proofErr w:type="gramEnd"/>
      <w:r w:rsidRPr="00F06CC1">
        <w:rPr>
          <w:rFonts w:ascii="Arial" w:hAnsi="Arial" w:cs="Arial"/>
          <w:sz w:val="24"/>
          <w:szCs w:val="24"/>
        </w:rPr>
        <w:t xml:space="preserve">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>наименование гаранта и наименование органа, выдавшего муниципальную гарантию от имени</w:t>
      </w:r>
      <w:r w:rsidR="00807E2A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 сельсо</w:t>
      </w:r>
      <w:r w:rsidR="00807E2A">
        <w:rPr>
          <w:rFonts w:ascii="Arial" w:hAnsi="Arial" w:cs="Arial"/>
          <w:sz w:val="24"/>
          <w:szCs w:val="24"/>
        </w:rPr>
        <w:t>вета</w:t>
      </w:r>
      <w:proofErr w:type="gramStart"/>
      <w:r w:rsidR="00807E2A">
        <w:rPr>
          <w:rFonts w:ascii="Arial" w:hAnsi="Arial" w:cs="Arial"/>
          <w:sz w:val="24"/>
          <w:szCs w:val="24"/>
        </w:rPr>
        <w:t>.</w:t>
      </w:r>
      <w:r w:rsidR="00F440B2">
        <w:rPr>
          <w:rFonts w:ascii="Arial" w:hAnsi="Arial" w:cs="Arial"/>
          <w:sz w:val="24"/>
          <w:szCs w:val="24"/>
        </w:rPr>
        <w:t xml:space="preserve">                              </w:t>
      </w:r>
      <w:r w:rsidR="00CF53F8" w:rsidRPr="00F06CC1">
        <w:rPr>
          <w:rFonts w:ascii="Arial" w:hAnsi="Arial" w:cs="Arial"/>
          <w:sz w:val="24"/>
          <w:szCs w:val="24"/>
        </w:rPr>
        <w:t>;</w:t>
      </w:r>
      <w:proofErr w:type="gramEnd"/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0B57AB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D3062A">
        <w:rPr>
          <w:rFonts w:ascii="Arial" w:hAnsi="Arial" w:cs="Arial"/>
          <w:sz w:val="24"/>
          <w:szCs w:val="24"/>
        </w:rPr>
        <w:t>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 xml:space="preserve">б) </w:t>
      </w:r>
      <w:r w:rsidR="006C242A">
        <w:rPr>
          <w:rFonts w:ascii="Arial" w:hAnsi="Arial" w:cs="Arial"/>
          <w:sz w:val="24"/>
          <w:szCs w:val="24"/>
        </w:rPr>
        <w:t>нецелевое использование сре</w:t>
      </w:r>
      <w:proofErr w:type="gramStart"/>
      <w:r w:rsidR="006C242A">
        <w:rPr>
          <w:rFonts w:ascii="Arial" w:hAnsi="Arial" w:cs="Arial"/>
          <w:sz w:val="24"/>
          <w:szCs w:val="24"/>
        </w:rPr>
        <w:t>дств кр</w:t>
      </w:r>
      <w:proofErr w:type="gramEnd"/>
      <w:r w:rsidR="006C242A">
        <w:rPr>
          <w:rFonts w:ascii="Arial" w:hAnsi="Arial" w:cs="Arial"/>
          <w:sz w:val="24"/>
          <w:szCs w:val="24"/>
        </w:rPr>
        <w:t>едита (займа, в том числе облигационного), обеспеченного государственной (муниципальной) гарантией.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</w:t>
      </w:r>
      <w:proofErr w:type="gramStart"/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</w:t>
      </w:r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   </w:t>
      </w:r>
      <w:r w:rsidR="00450B2A" w:rsidRPr="00F06CC1">
        <w:rPr>
          <w:rFonts w:ascii="Arial" w:hAnsi="Arial" w:cs="Arial"/>
          <w:sz w:val="24"/>
          <w:szCs w:val="24"/>
        </w:rPr>
        <w:t>,</w:t>
      </w:r>
      <w:proofErr w:type="gramEnd"/>
      <w:r w:rsidR="00450B2A" w:rsidRPr="00F06CC1">
        <w:rPr>
          <w:rFonts w:ascii="Arial" w:hAnsi="Arial" w:cs="Arial"/>
          <w:sz w:val="24"/>
          <w:szCs w:val="24"/>
        </w:rPr>
        <w:t xml:space="preserve"> постановлениями администрации </w:t>
      </w:r>
      <w:r w:rsidR="00C10BEF">
        <w:rPr>
          <w:rFonts w:ascii="Arial" w:hAnsi="Arial" w:cs="Arial"/>
          <w:sz w:val="24"/>
          <w:szCs w:val="24"/>
        </w:rPr>
        <w:t xml:space="preserve">                              </w:t>
      </w:r>
      <w:r w:rsidR="00450B2A" w:rsidRPr="00F06CC1">
        <w:rPr>
          <w:rFonts w:ascii="Arial" w:hAnsi="Arial" w:cs="Arial"/>
          <w:sz w:val="24"/>
          <w:szCs w:val="24"/>
        </w:rPr>
        <w:t>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</w:t>
      </w:r>
      <w:r w:rsidR="00807E2A">
        <w:rPr>
          <w:rFonts w:ascii="Arial" w:hAnsi="Arial" w:cs="Arial"/>
          <w:sz w:val="24"/>
          <w:szCs w:val="24"/>
        </w:rPr>
        <w:t>ответственный специалист администрации</w:t>
      </w:r>
      <w:r w:rsidR="002D7876" w:rsidRPr="005A7971">
        <w:rPr>
          <w:rFonts w:ascii="Arial" w:hAnsi="Arial" w:cs="Arial"/>
          <w:sz w:val="24"/>
          <w:szCs w:val="24"/>
        </w:rPr>
        <w:t xml:space="preserve">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2D7876" w:rsidRPr="00F06CC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07E2A">
        <w:rPr>
          <w:rFonts w:ascii="Arial" w:hAnsi="Arial" w:cs="Arial"/>
          <w:sz w:val="24"/>
          <w:szCs w:val="24"/>
        </w:rPr>
        <w:t xml:space="preserve">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C10BEF" w:rsidRDefault="002D7876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</w:t>
      </w:r>
      <w:proofErr w:type="gramStart"/>
      <w:r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Pr="00F06CC1">
        <w:rPr>
          <w:rFonts w:ascii="Arial" w:hAnsi="Arial" w:cs="Arial"/>
          <w:sz w:val="24"/>
          <w:szCs w:val="24"/>
        </w:rPr>
        <w:t>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</w:p>
    <w:p w:rsidR="002D7876" w:rsidRPr="00C10BEF" w:rsidRDefault="00C10BEF" w:rsidP="00C10BEF">
      <w:pPr>
        <w:tabs>
          <w:tab w:val="left" w:pos="426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10BEF">
        <w:rPr>
          <w:rFonts w:ascii="Arial" w:hAnsi="Arial" w:cs="Arial"/>
          <w:sz w:val="24"/>
          <w:szCs w:val="24"/>
        </w:rPr>
        <w:t xml:space="preserve">    </w:t>
      </w:r>
      <w:r w:rsidR="002D7876" w:rsidRPr="00C10BEF">
        <w:rPr>
          <w:rFonts w:ascii="Arial" w:hAnsi="Arial" w:cs="Arial"/>
          <w:sz w:val="24"/>
          <w:szCs w:val="24"/>
        </w:rPr>
        <w:t xml:space="preserve"> 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C10BEF">
        <w:rPr>
          <w:rFonts w:ascii="Arial" w:hAnsi="Arial" w:cs="Arial"/>
          <w:sz w:val="24"/>
          <w:szCs w:val="24"/>
        </w:rPr>
        <w:t>ым</w:t>
      </w:r>
      <w:r w:rsidR="002D7876" w:rsidRPr="00C10BEF">
        <w:rPr>
          <w:rFonts w:ascii="Arial" w:hAnsi="Arial" w:cs="Arial"/>
          <w:sz w:val="24"/>
          <w:szCs w:val="24"/>
        </w:rPr>
        <w:t xml:space="preserve"> образовани</w:t>
      </w:r>
      <w:r w:rsidR="00C659A9" w:rsidRPr="00C10BEF">
        <w:rPr>
          <w:rFonts w:ascii="Arial" w:hAnsi="Arial" w:cs="Arial"/>
          <w:sz w:val="24"/>
          <w:szCs w:val="24"/>
        </w:rPr>
        <w:t>ем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</w:t>
      </w:r>
      <w:r w:rsidR="002D7876" w:rsidRPr="00C10BEF">
        <w:rPr>
          <w:rFonts w:ascii="Arial" w:hAnsi="Arial" w:cs="Arial"/>
          <w:sz w:val="24"/>
          <w:szCs w:val="24"/>
        </w:rPr>
        <w:t>,</w:t>
      </w:r>
      <w:proofErr w:type="gramEnd"/>
      <w:r w:rsidR="002D7876" w:rsidRPr="00C10BEF">
        <w:rPr>
          <w:rFonts w:ascii="Arial" w:hAnsi="Arial" w:cs="Arial"/>
          <w:sz w:val="24"/>
          <w:szCs w:val="24"/>
        </w:rPr>
        <w:t xml:space="preserve">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C10BE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1F67E1"/>
    <w:rsid w:val="00202697"/>
    <w:rsid w:val="0020338B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85973"/>
    <w:rsid w:val="0039002E"/>
    <w:rsid w:val="003A29B1"/>
    <w:rsid w:val="003B17FC"/>
    <w:rsid w:val="003C5480"/>
    <w:rsid w:val="003D319A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C3531"/>
    <w:rsid w:val="005D11A4"/>
    <w:rsid w:val="005E4E03"/>
    <w:rsid w:val="005F2EB9"/>
    <w:rsid w:val="00610E42"/>
    <w:rsid w:val="00615828"/>
    <w:rsid w:val="00627BE4"/>
    <w:rsid w:val="006336CF"/>
    <w:rsid w:val="0063415A"/>
    <w:rsid w:val="00654E48"/>
    <w:rsid w:val="00665CC8"/>
    <w:rsid w:val="006668E3"/>
    <w:rsid w:val="006C242A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07E2A"/>
    <w:rsid w:val="00815B9F"/>
    <w:rsid w:val="00836257"/>
    <w:rsid w:val="00853434"/>
    <w:rsid w:val="00853885"/>
    <w:rsid w:val="00856811"/>
    <w:rsid w:val="00861102"/>
    <w:rsid w:val="008708F3"/>
    <w:rsid w:val="0087178C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9C33D8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19E6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F53F8"/>
    <w:rsid w:val="00D0224C"/>
    <w:rsid w:val="00D2738F"/>
    <w:rsid w:val="00D3062A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282A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C3A9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78F2-839F-4FE8-979E-E7E6371A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24</cp:revision>
  <cp:lastPrinted>2021-08-30T05:07:00Z</cp:lastPrinted>
  <dcterms:created xsi:type="dcterms:W3CDTF">2021-03-01T03:23:00Z</dcterms:created>
  <dcterms:modified xsi:type="dcterms:W3CDTF">2022-02-10T06:30:00Z</dcterms:modified>
</cp:coreProperties>
</file>